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1AB" w:rsidRPr="006A33F4" w:rsidRDefault="006A33F4">
      <w:pPr>
        <w:rPr>
          <w:b/>
        </w:rPr>
      </w:pPr>
      <w:proofErr w:type="gramStart"/>
      <w:r>
        <w:rPr>
          <w:b/>
        </w:rPr>
        <w:t xml:space="preserve">*  </w:t>
      </w:r>
      <w:r w:rsidR="003172BD" w:rsidRPr="006A33F4">
        <w:rPr>
          <w:b/>
        </w:rPr>
        <w:t>Bản</w:t>
      </w:r>
      <w:proofErr w:type="gramEnd"/>
      <w:r w:rsidR="003172BD" w:rsidRPr="006A33F4">
        <w:rPr>
          <w:b/>
        </w:rPr>
        <w:t xml:space="preserve"> chất CM và khoa học trong TTHCM</w:t>
      </w:r>
    </w:p>
    <w:p w:rsidR="003172BD" w:rsidRDefault="003172BD" w:rsidP="003172BD">
      <w:pPr>
        <w:jc w:val="both"/>
      </w:pPr>
      <w:r>
        <w:t>- TTHCM là hệ thống: HCM kế thừa truyền thống dân tộc VN, CN yêu nước là dòng chủ lưu xuyên suốt trong quá trìnhlãnh đạo của CMVN, TTHCM còn là sự kết tinh văn hóa của nhân loại, văn hóa của phương Đông, phương Tây của nho giáo của Phật giáo, thuyết tôn dân của Tôn Trung Sơn, tư tưởng của các nhà khai sáng P, hệ thống qđ lý luận</w:t>
      </w:r>
      <w:r w:rsidRPr="003172BD">
        <w:t xml:space="preserve"> </w:t>
      </w:r>
      <w:r>
        <w:t>của</w:t>
      </w:r>
      <w:r>
        <w:t xml:space="preserve"> CNMLN</w:t>
      </w:r>
    </w:p>
    <w:p w:rsidR="003172BD" w:rsidRDefault="003172BD" w:rsidP="003172BD">
      <w:pPr>
        <w:jc w:val="both"/>
      </w:pPr>
      <w:r>
        <w:t xml:space="preserve">- </w:t>
      </w:r>
      <w:r w:rsidR="006A33F4">
        <w:t xml:space="preserve">TTHCM thể hiện 1 cách toàn diện trên all các lĩnh vực đời sống XH được </w:t>
      </w:r>
      <w:proofErr w:type="gramStart"/>
      <w:r w:rsidR="006A33F4">
        <w:t>xđ</w:t>
      </w:r>
      <w:proofErr w:type="gramEnd"/>
      <w:r w:rsidR="006A33F4">
        <w:t xml:space="preserve"> mục tiêu, lực lượng, PP, từ vấn đề xd Đảng, NN, các tc CTrị, từ GCCN, nhân dân, dân tộc đến với làm bạn với các nước trong khu vực và quốc tế</w:t>
      </w:r>
    </w:p>
    <w:p w:rsidR="006A33F4" w:rsidRDefault="006A33F4" w:rsidP="003172BD">
      <w:pPr>
        <w:jc w:val="both"/>
      </w:pPr>
      <w:r>
        <w:t>- TTHCM thể hiện sự sâu sắc từ thực tiển của CMVN do các phong trào giải phóng dân tộc trong nước, các khuynh hướng chưa phù hợp, chưa phát huy được sức mạnh của toàn dân tộc đến những bài học kinh nghiệm của các phong trào trên tgiới</w:t>
      </w:r>
    </w:p>
    <w:p w:rsidR="006A33F4" w:rsidRDefault="006A33F4" w:rsidP="003172BD">
      <w:pPr>
        <w:jc w:val="both"/>
      </w:pPr>
      <w:r>
        <w:t>- TTHCM là hệ thống các luận điểm để đưa CMVN thoát khỏi cảnh áp bức bóc lột, hoàn thiện hệ thống pháp luật được quản lý điều hành làm cho nhân dân được ấm no hạnh phúc</w:t>
      </w:r>
    </w:p>
    <w:p w:rsidR="006A33F4" w:rsidRPr="006A33F4" w:rsidRDefault="006A33F4" w:rsidP="003172BD">
      <w:pPr>
        <w:jc w:val="both"/>
        <w:rPr>
          <w:b/>
        </w:rPr>
      </w:pPr>
      <w:proofErr w:type="gramStart"/>
      <w:r>
        <w:rPr>
          <w:b/>
        </w:rPr>
        <w:t xml:space="preserve">*  </w:t>
      </w:r>
      <w:r w:rsidRPr="006A33F4">
        <w:rPr>
          <w:b/>
        </w:rPr>
        <w:t>Vai</w:t>
      </w:r>
      <w:proofErr w:type="gramEnd"/>
      <w:r w:rsidRPr="006A33F4">
        <w:rPr>
          <w:b/>
        </w:rPr>
        <w:t xml:space="preserve"> trò của TTHCM</w:t>
      </w:r>
    </w:p>
    <w:p w:rsidR="006A33F4" w:rsidRDefault="006A33F4" w:rsidP="003172BD">
      <w:pPr>
        <w:jc w:val="both"/>
      </w:pPr>
      <w:r>
        <w:t>- HCM đã tìm ra con đường giải phóng dân tộc, đặt vấn đề giải phóng dân tộc lên trên hàng đầu, giải quyết các mâu thuẩn (giữa nhdân VN với thực dân P, giữa nhdân với địa chủ pkiến).</w:t>
      </w:r>
    </w:p>
    <w:p w:rsidR="006A33F4" w:rsidRDefault="006A33F4" w:rsidP="003172BD">
      <w:pPr>
        <w:jc w:val="both"/>
      </w:pPr>
      <w:r>
        <w:t>- HCM đã xđịnh mtiêu, nvụ, con đường cho CMVN, truyền bá CNMLN cho côgn nhân VN, nhdân VN</w:t>
      </w:r>
    </w:p>
    <w:p w:rsidR="006A33F4" w:rsidRDefault="006A33F4" w:rsidP="003172BD">
      <w:pPr>
        <w:jc w:val="both"/>
      </w:pPr>
      <w:r>
        <w:t>- Ctịch HCM đã hợp I các tổ chức CS để thành lập 1 chính Đảng ở VN</w:t>
      </w:r>
      <w:r w:rsidR="00DA148A">
        <w:t>, 1 chính Đ</w:t>
      </w:r>
      <w:r w:rsidR="00CC024E">
        <w:t>g</w:t>
      </w:r>
      <w:r w:rsidR="00DA148A">
        <w:t xml:space="preserve"> mang bchất của gcấp cnhân</w:t>
      </w:r>
    </w:p>
    <w:p w:rsidR="00DA148A" w:rsidRDefault="00DA148A" w:rsidP="003172BD">
      <w:pPr>
        <w:jc w:val="both"/>
      </w:pPr>
      <w:r>
        <w:t>- Ctịch HCM đã soạn thảo chính cương vắn tắt, sách lượt vắn tắt, điều lệ vắn tắt thể hiện 6 nội dung trong cương lĩnh chtrị để lãnh đạo CMVN giành chính quyền</w:t>
      </w:r>
    </w:p>
    <w:p w:rsidR="00DA148A" w:rsidRDefault="00DA148A" w:rsidP="003172BD">
      <w:pPr>
        <w:jc w:val="both"/>
      </w:pPr>
      <w:r>
        <w:t>- Ctịch HCM đã</w:t>
      </w:r>
      <w:r>
        <w:t xml:space="preserve"> phát huy quyền làm chủ của ndân trong lần tuyển cử ngày 06.01.1946 và hiến pháp 1946</w:t>
      </w:r>
    </w:p>
    <w:p w:rsidR="00DA148A" w:rsidRDefault="00DA148A" w:rsidP="003172BD">
      <w:pPr>
        <w:jc w:val="both"/>
      </w:pPr>
      <w:r>
        <w:t>-</w:t>
      </w:r>
      <w:r>
        <w:t xml:space="preserve"> Ctịch HCM đã</w:t>
      </w:r>
      <w:r>
        <w:t xml:space="preserve"> khẳng định vị thế vtrò của ĐCSVN đối với các </w:t>
      </w:r>
      <w:r w:rsidR="00CC024E">
        <w:t>nước trong khu vực và qtế</w:t>
      </w:r>
    </w:p>
    <w:p w:rsidR="00CC024E" w:rsidRDefault="00CC024E" w:rsidP="003172BD">
      <w:pPr>
        <w:jc w:val="both"/>
      </w:pPr>
      <w:proofErr w:type="gramStart"/>
      <w:r>
        <w:t>- Ctịch HCM đã</w:t>
      </w:r>
      <w:r>
        <w:t xml:space="preserve"> để lại cho dtộc VN kho tàng vhóa vhọc nghệ thuật, pcách, lề lối tác phong làm việc và được đại hội II 1951, được Đg ta vận dụng đến hôm nay.</w:t>
      </w:r>
      <w:proofErr w:type="gramEnd"/>
      <w:r>
        <w:t xml:space="preserve"> </w:t>
      </w:r>
    </w:p>
    <w:p w:rsidR="00CC024E" w:rsidRPr="00CC024E" w:rsidRDefault="00CC024E" w:rsidP="003172BD">
      <w:pPr>
        <w:jc w:val="both"/>
        <w:rPr>
          <w:b/>
        </w:rPr>
      </w:pPr>
      <w:proofErr w:type="gramStart"/>
      <w:r>
        <w:rPr>
          <w:b/>
        </w:rPr>
        <w:t xml:space="preserve">*  </w:t>
      </w:r>
      <w:r w:rsidRPr="00CC024E">
        <w:rPr>
          <w:b/>
        </w:rPr>
        <w:t>Ý</w:t>
      </w:r>
      <w:proofErr w:type="gramEnd"/>
      <w:r w:rsidRPr="00CC024E">
        <w:rPr>
          <w:b/>
        </w:rPr>
        <w:t xml:space="preserve"> nghĩa</w:t>
      </w:r>
    </w:p>
    <w:p w:rsidR="00CC024E" w:rsidRDefault="00CC024E" w:rsidP="003172BD">
      <w:pPr>
        <w:jc w:val="both"/>
      </w:pPr>
      <w:r>
        <w:t xml:space="preserve">- Đại hội 7 1991 ĐH ĐCSVN cần quyền khẳng định chủ nghĩa MLN, TTHCM làm nền tảng lý luận, </w:t>
      </w:r>
      <w:proofErr w:type="gramStart"/>
      <w:r>
        <w:t>kim</w:t>
      </w:r>
      <w:proofErr w:type="gramEnd"/>
      <w:r>
        <w:t xml:space="preserve"> chỉ nam cho hành động</w:t>
      </w:r>
    </w:p>
    <w:p w:rsidR="008F6026" w:rsidRDefault="008F6026" w:rsidP="003172BD">
      <w:pPr>
        <w:jc w:val="both"/>
      </w:pPr>
      <w:r>
        <w:t>- Từ ĐH 7 cho đến nay Đg ta luôn vận dụng TTHCM trong việc học tập nâng cao trình độ, lý luận ctrị cho các bộ Đg viên để kiên định mục tiêu con đường đi lên CNXH</w:t>
      </w:r>
    </w:p>
    <w:p w:rsidR="00375012" w:rsidRDefault="008F6026" w:rsidP="003172BD">
      <w:pPr>
        <w:jc w:val="both"/>
      </w:pPr>
      <w:r>
        <w:t xml:space="preserve">- TTHCM mãi mãi soi đường cho ĐCSVN lãnh đạo CMVN đi lên CNXH </w:t>
      </w:r>
      <w:r w:rsidR="00375012">
        <w:t>hiện đại hóa và được vận dụng đối với đời sống XH</w:t>
      </w:r>
    </w:p>
    <w:p w:rsidR="00375012" w:rsidRDefault="00375012"/>
    <w:p w:rsidR="00375012" w:rsidRDefault="00375012" w:rsidP="003172BD">
      <w:pPr>
        <w:jc w:val="both"/>
      </w:pPr>
      <w:r>
        <w:t>2. Độc lập dân tộc gắn liền với CNXH là ndung cốt lõi xuyên suốt trong TTHCM, đây là sự lựa chọn đúng đắn khoa học:</w:t>
      </w:r>
    </w:p>
    <w:p w:rsidR="00375012" w:rsidRDefault="00375012" w:rsidP="003172BD">
      <w:pPr>
        <w:jc w:val="both"/>
      </w:pPr>
      <w:r>
        <w:t>- Nêu sơ lược bối cảnh của đất nước VN cuối TK 19 đầu TK 20 (các ptrào gphóng dtộc diễn ra 1 cách sôi nổi nhưng khủng hoảng về đường lối cứu nước)</w:t>
      </w:r>
    </w:p>
    <w:p w:rsidR="00375012" w:rsidRDefault="00375012" w:rsidP="003172BD">
      <w:pPr>
        <w:jc w:val="both"/>
      </w:pPr>
      <w:r>
        <w:t>- Nêu sơ lược quá trình ra đi tìm đường cứu nước của ctịch HCM (tgia các ptrào gphóng dtộc và thấy được CMTS là CM chưa đến nơi, không triệt để, CMXH đã mang lại tự do hạnh phúc cho nhdân)</w:t>
      </w:r>
    </w:p>
    <w:p w:rsidR="008F6026" w:rsidRDefault="00375012" w:rsidP="003172BD">
      <w:pPr>
        <w:jc w:val="both"/>
      </w:pPr>
      <w:r>
        <w:lastRenderedPageBreak/>
        <w:t>- Ánh sáng của CNMLN, quan điểm của CNMLN đã tác động đến sự lựa chon con đường gphóng dtộc (tháng 7.1920 đọc được bản sơ thảo luận cương về vđề dtộc và thuộc địa)</w:t>
      </w:r>
    </w:p>
    <w:p w:rsidR="00375012" w:rsidRPr="00375012" w:rsidRDefault="00375012" w:rsidP="003172BD">
      <w:pPr>
        <w:jc w:val="both"/>
        <w:rPr>
          <w:b/>
        </w:rPr>
      </w:pPr>
      <w:r>
        <w:rPr>
          <w:b/>
        </w:rPr>
        <w:t xml:space="preserve">* </w:t>
      </w:r>
      <w:r w:rsidRPr="00375012">
        <w:rPr>
          <w:b/>
        </w:rPr>
        <w:t>Nêu quan điểm của HCM về vđề cốt lõi</w:t>
      </w:r>
    </w:p>
    <w:p w:rsidR="00375012" w:rsidRDefault="00375012" w:rsidP="003172BD">
      <w:pPr>
        <w:jc w:val="both"/>
      </w:pPr>
      <w:r>
        <w:t>- Quan điểm của HCM về độc lập dtộc: bê 4 ý chính</w:t>
      </w:r>
    </w:p>
    <w:p w:rsidR="00375012" w:rsidRDefault="00375012" w:rsidP="003172BD">
      <w:pPr>
        <w:jc w:val="both"/>
      </w:pPr>
      <w:r>
        <w:t>- Quan điểm của HCM về CNXH: 4 ý</w:t>
      </w:r>
    </w:p>
    <w:p w:rsidR="00375012" w:rsidRDefault="00375012" w:rsidP="003172BD">
      <w:pPr>
        <w:jc w:val="both"/>
      </w:pPr>
      <w:r>
        <w:t>- CNXH là nền chính trị do nhdân lđộng làm chủ</w:t>
      </w:r>
    </w:p>
    <w:p w:rsidR="00375012" w:rsidRDefault="00375012" w:rsidP="003172BD">
      <w:pPr>
        <w:jc w:val="both"/>
      </w:pPr>
      <w:r>
        <w:t>- CNXH là nền ktế</w:t>
      </w:r>
    </w:p>
    <w:p w:rsidR="00375012" w:rsidRDefault="00375012" w:rsidP="003172BD">
      <w:pPr>
        <w:jc w:val="both"/>
      </w:pPr>
      <w:r>
        <w:t>- CNXH là</w:t>
      </w:r>
      <w:r>
        <w:t xml:space="preserve"> </w:t>
      </w:r>
      <w:r w:rsidR="0086341F">
        <w:t>XH văn hóa, đạo đức</w:t>
      </w:r>
    </w:p>
    <w:p w:rsidR="0086341F" w:rsidRDefault="0086341F" w:rsidP="003172BD">
      <w:pPr>
        <w:jc w:val="both"/>
      </w:pPr>
      <w:r>
        <w:t>- CNXH là</w:t>
      </w:r>
      <w:r>
        <w:t xml:space="preserve"> XH công bằng hợp lý</w:t>
      </w:r>
    </w:p>
    <w:p w:rsidR="0086341F" w:rsidRDefault="0086341F" w:rsidP="003172BD">
      <w:pPr>
        <w:jc w:val="both"/>
      </w:pPr>
      <w:r>
        <w:t>Mối quan hệ</w:t>
      </w:r>
    </w:p>
    <w:p w:rsidR="0086341F" w:rsidRDefault="0086341F" w:rsidP="003172BD">
      <w:pPr>
        <w:jc w:val="both"/>
      </w:pPr>
      <w:r>
        <w:t>- Đlập dtộc là tiền đề:</w:t>
      </w:r>
    </w:p>
    <w:p w:rsidR="0086341F" w:rsidRDefault="0086341F" w:rsidP="003172BD">
      <w:pPr>
        <w:jc w:val="both"/>
      </w:pPr>
      <w:r>
        <w:t>- CNXH là quá trình bảo vệ thành quả độc lập dtộc</w:t>
      </w:r>
    </w:p>
    <w:p w:rsidR="0086341F" w:rsidRDefault="0086341F" w:rsidP="003172BD">
      <w:pPr>
        <w:jc w:val="both"/>
      </w:pPr>
      <w:r>
        <w:t>- Độc lập dân tộc và CNXH có mqh biện chứng với nhau</w:t>
      </w:r>
    </w:p>
    <w:p w:rsidR="0086341F" w:rsidRDefault="0086341F" w:rsidP="003172BD">
      <w:pPr>
        <w:jc w:val="both"/>
      </w:pPr>
      <w:proofErr w:type="gramStart"/>
      <w:r>
        <w:t>- Đkiện để độc lập dtộc đi lên CNXH: vtrò lãnh đạo của ĐCS, sức mạnh của liên minh công nông trí thức, tinh thần quốc tế, hòa bình hợp tác ptriển.</w:t>
      </w:r>
      <w:proofErr w:type="gramEnd"/>
    </w:p>
    <w:p w:rsidR="00662354" w:rsidRDefault="00662354" w:rsidP="003172BD">
      <w:pPr>
        <w:jc w:val="both"/>
      </w:pPr>
    </w:p>
    <w:p w:rsidR="00662354" w:rsidRDefault="00662354" w:rsidP="003172BD">
      <w:pPr>
        <w:jc w:val="both"/>
      </w:pPr>
      <w:r>
        <w:t xml:space="preserve">3. Thực trạng sự vận dụng </w:t>
      </w:r>
    </w:p>
    <w:p w:rsidR="00662354" w:rsidRDefault="00662354" w:rsidP="003172BD">
      <w:pPr>
        <w:jc w:val="both"/>
      </w:pPr>
      <w:r>
        <w:t>* Ưu điểm</w:t>
      </w:r>
    </w:p>
    <w:p w:rsidR="00662354" w:rsidRDefault="00662354" w:rsidP="003172BD">
      <w:pPr>
        <w:jc w:val="both"/>
      </w:pPr>
      <w:r>
        <w:t>- ĐCSVN quá trình lãnh đạo luôn vdụng 1 cách sáng tạo quanđiểm, TT của HCM vào thực tiễn của CMVN</w:t>
      </w:r>
    </w:p>
    <w:p w:rsidR="00662354" w:rsidRDefault="00662354" w:rsidP="003172BD">
      <w:pPr>
        <w:jc w:val="both"/>
      </w:pPr>
      <w:r>
        <w:t xml:space="preserve">- Về chính trị: luôn kiên định mục tiêu, kiên định hệ tư tưởng, đề ra đường lối chủ trương, chính sách </w:t>
      </w:r>
      <w:proofErr w:type="gramStart"/>
      <w:r>
        <w:t>theo</w:t>
      </w:r>
      <w:proofErr w:type="gramEnd"/>
      <w:r>
        <w:t xml:space="preserve"> con đường đi lên CNXH.</w:t>
      </w:r>
    </w:p>
    <w:p w:rsidR="00662354" w:rsidRDefault="00662354" w:rsidP="003172BD">
      <w:pPr>
        <w:jc w:val="both"/>
      </w:pPr>
      <w:r>
        <w:t>- Luôn xdựng, chỉnh đốn Đg là 1 Đg cầm quyền lãnh đạo hệ thống ctrị và bvệ quyền lợi cho nhdân</w:t>
      </w:r>
    </w:p>
    <w:p w:rsidR="00662354" w:rsidRDefault="00662354" w:rsidP="003172BD">
      <w:pPr>
        <w:jc w:val="both"/>
      </w:pPr>
      <w:proofErr w:type="gramStart"/>
      <w:r>
        <w:t>- Xd</w:t>
      </w:r>
      <w:proofErr w:type="gramEnd"/>
      <w:r>
        <w:t xml:space="preserve"> hoàn thiện hệ thống tổ chức vai trò của nhà nước, mặt trân tổ quốc và các thành viên trong hệ thống ctrị</w:t>
      </w:r>
    </w:p>
    <w:p w:rsidR="00662354" w:rsidRDefault="00662354" w:rsidP="003172BD">
      <w:pPr>
        <w:jc w:val="both"/>
      </w:pPr>
      <w:r>
        <w:t>- Phát huy sức mạnh của khối đại đoàn kết dtộc, mở cửa hội nhập ktế, qtế</w:t>
      </w:r>
    </w:p>
    <w:p w:rsidR="00662354" w:rsidRDefault="00662354" w:rsidP="003172BD">
      <w:pPr>
        <w:jc w:val="both"/>
      </w:pPr>
      <w:r>
        <w:t>- Nâng cao trình độ cho CB, Đg viên thể hiện sự tiên phong gương mẫu và tăng cường mqh gắn bó với nhdân</w:t>
      </w:r>
    </w:p>
    <w:p w:rsidR="00662354" w:rsidRDefault="00662354" w:rsidP="003172BD">
      <w:pPr>
        <w:jc w:val="both"/>
      </w:pPr>
      <w:r>
        <w:t>* Hạn chế</w:t>
      </w:r>
    </w:p>
    <w:p w:rsidR="00662354" w:rsidRDefault="00662354" w:rsidP="003172BD">
      <w:pPr>
        <w:jc w:val="both"/>
      </w:pPr>
      <w:r>
        <w:t>- Do tác động của KH công nghệ</w:t>
      </w:r>
      <w:r w:rsidR="007D487B">
        <w:t>, nền ktế thị trường của các thế lực thù địch đưa ra những quanđiểm chưa đúng về HCM</w:t>
      </w:r>
    </w:p>
    <w:p w:rsidR="007D487B" w:rsidRDefault="007D487B" w:rsidP="003172BD">
      <w:pPr>
        <w:jc w:val="both"/>
      </w:pPr>
      <w:r>
        <w:t>- Một số nơi học tập, vận dụng 1 cách rập khuôn, máy móc, hiểu sai làm không đúng với tinh thần phong cách của Ctịch HCM</w:t>
      </w:r>
    </w:p>
    <w:p w:rsidR="007D487B" w:rsidRDefault="007D487B" w:rsidP="003172BD">
      <w:pPr>
        <w:jc w:val="both"/>
      </w:pPr>
      <w:r>
        <w:t>- Một bộ phận CB Đg viên thiếu sự tu dưỡng RL, biểu hiện của CN cá nhân, lệch lạc trong nhận thức làm mất niềm tin với quần chúng nhdân</w:t>
      </w:r>
    </w:p>
    <w:p w:rsidR="007D487B" w:rsidRDefault="005037CE" w:rsidP="003172BD">
      <w:pPr>
        <w:jc w:val="both"/>
      </w:pPr>
      <w:r>
        <w:t>* Nêu qđiểm của Đg trong gđoạn hiện nay: Trang 370 đế 372</w:t>
      </w:r>
    </w:p>
    <w:p w:rsidR="005037CE" w:rsidRDefault="005037CE" w:rsidP="003172BD">
      <w:pPr>
        <w:jc w:val="both"/>
      </w:pPr>
      <w:r>
        <w:t xml:space="preserve">- Quan điểm TTHCM được Đg ta bvệ trong </w:t>
      </w:r>
      <w:proofErr w:type="gramStart"/>
      <w:r>
        <w:t>xd</w:t>
      </w:r>
      <w:proofErr w:type="gramEnd"/>
      <w:r>
        <w:t xml:space="preserve"> CNXH vănkiện ĐH XII</w:t>
      </w:r>
    </w:p>
    <w:p w:rsidR="005037CE" w:rsidRDefault="005037CE" w:rsidP="003172BD">
      <w:pPr>
        <w:jc w:val="both"/>
      </w:pPr>
    </w:p>
    <w:p w:rsidR="00590E6E" w:rsidRDefault="00590E6E" w:rsidP="003172BD">
      <w:pPr>
        <w:jc w:val="both"/>
      </w:pPr>
      <w:proofErr w:type="gramStart"/>
      <w:r>
        <w:t>Câu 2.</w:t>
      </w:r>
      <w:proofErr w:type="gramEnd"/>
      <w:r>
        <w:t xml:space="preserve"> Chủ đề ĐĐK </w:t>
      </w:r>
      <w:r w:rsidR="00292B2B">
        <w:t>–</w:t>
      </w:r>
      <w:r>
        <w:t xml:space="preserve"> NN</w:t>
      </w:r>
    </w:p>
    <w:p w:rsidR="00292B2B" w:rsidRDefault="00292B2B" w:rsidP="003172BD">
      <w:pPr>
        <w:jc w:val="both"/>
      </w:pPr>
      <w:r>
        <w:t>Trọng tâm: Sức mạnh của nhdân – Quyềnlàm chủ của nhdân</w:t>
      </w:r>
    </w:p>
    <w:p w:rsidR="00292B2B" w:rsidRDefault="00292B2B" w:rsidP="003172BD">
      <w:pPr>
        <w:jc w:val="both"/>
      </w:pPr>
      <w:r>
        <w:t>Dàn ý</w:t>
      </w:r>
    </w:p>
    <w:p w:rsidR="00292B2B" w:rsidRDefault="00292B2B" w:rsidP="003172BD">
      <w:pPr>
        <w:jc w:val="both"/>
      </w:pPr>
      <w:r>
        <w:t>1) Sức mạnh của nhdân</w:t>
      </w:r>
    </w:p>
    <w:p w:rsidR="00292B2B" w:rsidRDefault="00292B2B" w:rsidP="003172BD">
      <w:pPr>
        <w:jc w:val="both"/>
      </w:pPr>
      <w:r>
        <w:t>+ Vai trò của HCM về dân, nhdân:</w:t>
      </w:r>
    </w:p>
    <w:p w:rsidR="00292B2B" w:rsidRDefault="00292B2B" w:rsidP="003172BD">
      <w:pPr>
        <w:jc w:val="both"/>
      </w:pPr>
      <w:r>
        <w:t xml:space="preserve">- Chủ thể qlý NN – tgia – qlý – </w:t>
      </w:r>
      <w:proofErr w:type="gramStart"/>
      <w:r>
        <w:t>xd</w:t>
      </w:r>
      <w:proofErr w:type="gramEnd"/>
      <w:r>
        <w:t xml:space="preserve"> – ptriển</w:t>
      </w:r>
    </w:p>
    <w:p w:rsidR="00292B2B" w:rsidRDefault="00292B2B" w:rsidP="003172BD">
      <w:pPr>
        <w:jc w:val="both"/>
      </w:pPr>
      <w:r>
        <w:t>- Là những ai tự cho mình yêu nước</w:t>
      </w:r>
    </w:p>
    <w:p w:rsidR="00292B2B" w:rsidRDefault="00292B2B" w:rsidP="003172BD">
      <w:pPr>
        <w:jc w:val="both"/>
      </w:pPr>
      <w:r>
        <w:t>- Tất cả các tầng lớp trong XH không pbiệt</w:t>
      </w:r>
    </w:p>
    <w:p w:rsidR="00292B2B" w:rsidRDefault="00292B2B" w:rsidP="003172BD">
      <w:pPr>
        <w:jc w:val="both"/>
      </w:pPr>
      <w:r>
        <w:lastRenderedPageBreak/>
        <w:t>- Lấy dân làm gốc</w:t>
      </w:r>
    </w:p>
    <w:p w:rsidR="00292B2B" w:rsidRDefault="00292B2B" w:rsidP="003172BD">
      <w:pPr>
        <w:jc w:val="both"/>
      </w:pPr>
      <w:r>
        <w:t>- 54 dtộc anh em đều là công dân nước Việt</w:t>
      </w:r>
    </w:p>
    <w:p w:rsidR="00292B2B" w:rsidRDefault="00292B2B" w:rsidP="003172BD">
      <w:pPr>
        <w:jc w:val="both"/>
      </w:pPr>
      <w:r>
        <w:t xml:space="preserve">+ </w:t>
      </w:r>
      <w:proofErr w:type="gramStart"/>
      <w:r>
        <w:t>vai</w:t>
      </w:r>
      <w:proofErr w:type="gramEnd"/>
      <w:r>
        <w:t xml:space="preserve"> trò của HCM về đại đoàn kết dtộc</w:t>
      </w:r>
    </w:p>
    <w:p w:rsidR="00292B2B" w:rsidRDefault="00292B2B" w:rsidP="003172BD">
      <w:pPr>
        <w:jc w:val="both"/>
      </w:pPr>
      <w:r>
        <w:t>- Đại đoàn kết dtộc là sợi chỉ đỏ xuyênsuốt của CMVN</w:t>
      </w:r>
    </w:p>
    <w:p w:rsidR="00292B2B" w:rsidRDefault="00292B2B" w:rsidP="003172BD">
      <w:pPr>
        <w:jc w:val="both"/>
      </w:pPr>
      <w:r>
        <w:t xml:space="preserve">- </w:t>
      </w:r>
      <w:r>
        <w:t>Đại đoàn kết</w:t>
      </w:r>
      <w:r>
        <w:t xml:space="preserve"> là nhân tố qđịnh hàng đầu đưa CMVN đi đến thắng lợi</w:t>
      </w:r>
    </w:p>
    <w:p w:rsidR="00292B2B" w:rsidRDefault="00292B2B" w:rsidP="003172BD">
      <w:pPr>
        <w:jc w:val="both"/>
      </w:pPr>
      <w:r>
        <w:t xml:space="preserve">- </w:t>
      </w:r>
      <w:r>
        <w:t>Đại đoàn kết</w:t>
      </w:r>
      <w:r>
        <w:t xml:space="preserve"> vừa là mục tiêu vừa là lãnh đạo </w:t>
      </w:r>
    </w:p>
    <w:p w:rsidR="00292B2B" w:rsidRDefault="00292B2B" w:rsidP="003172BD">
      <w:pPr>
        <w:jc w:val="both"/>
      </w:pPr>
      <w:proofErr w:type="gramStart"/>
      <w:r>
        <w:t>*  Xử</w:t>
      </w:r>
      <w:proofErr w:type="gramEnd"/>
      <w:r>
        <w:t xml:space="preserve"> lý các mối quan hệ</w:t>
      </w:r>
    </w:p>
    <w:p w:rsidR="00292B2B" w:rsidRDefault="00292B2B" w:rsidP="003172BD">
      <w:pPr>
        <w:jc w:val="both"/>
      </w:pPr>
      <w:r>
        <w:t>- Đoàn kết thống nhất trong Đg là cơ sở để đoàn kết toàn dân</w:t>
      </w:r>
    </w:p>
    <w:p w:rsidR="00292B2B" w:rsidRDefault="00292B2B" w:rsidP="003172BD">
      <w:pPr>
        <w:jc w:val="both"/>
      </w:pPr>
      <w:r>
        <w:t xml:space="preserve">+ Nêu hình thức để xdựng khối đại đoàn kết toàn dân </w:t>
      </w:r>
    </w:p>
    <w:p w:rsidR="00292B2B" w:rsidRDefault="00292B2B" w:rsidP="003172BD">
      <w:pPr>
        <w:jc w:val="both"/>
      </w:pPr>
      <w:r>
        <w:t>Vai trò của mặt trận dtộc thống nhất</w:t>
      </w:r>
      <w:bookmarkStart w:id="0" w:name="_GoBack"/>
      <w:bookmarkEnd w:id="0"/>
    </w:p>
    <w:p w:rsidR="006A33F4" w:rsidRDefault="006A33F4" w:rsidP="003172BD">
      <w:pPr>
        <w:jc w:val="both"/>
      </w:pPr>
    </w:p>
    <w:sectPr w:rsidR="006A33F4" w:rsidSect="00B02421">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8"/>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2BD"/>
    <w:rsid w:val="00292B2B"/>
    <w:rsid w:val="003172BD"/>
    <w:rsid w:val="00375012"/>
    <w:rsid w:val="005037CE"/>
    <w:rsid w:val="00590E6E"/>
    <w:rsid w:val="00662354"/>
    <w:rsid w:val="006A33F4"/>
    <w:rsid w:val="007D487B"/>
    <w:rsid w:val="008111AB"/>
    <w:rsid w:val="0086341F"/>
    <w:rsid w:val="008F6026"/>
    <w:rsid w:val="00925A94"/>
    <w:rsid w:val="00B02421"/>
    <w:rsid w:val="00CC024E"/>
    <w:rsid w:val="00DA1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2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2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2018-01-19T08:32:00Z</dcterms:created>
  <dcterms:modified xsi:type="dcterms:W3CDTF">2018-01-19T09:29:00Z</dcterms:modified>
</cp:coreProperties>
</file>